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Как вести себя в лесу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Как вести себя в лесу</w:t>
            </w:r>
          </w:p>
        </w:tc>
      </w:tr>
      <w:tr>
        <w:trPr/>
        <w:tc>
          <w:tcPr/>
          <w:p>
            <w:pPr>
              <w:jc w:val="start"/>
            </w:pPr>
            <w:r>
              <w:rPr/>
              <w:t xml:space="preserve">НЕ ТЕРЯЙСЯ!Как не стать заложником леса</w:t>
            </w:r>
            <w:br/>
            <w:br/>
            <w:r>
              <w:rPr/>
              <w:t xml:space="preserve">Наш регион богат лесами. Отправляясь на прогулку или в поход в лес,люди часто забывают об элементарных мерах собственной безопасностии теряются.</w:t>
            </w:r>
            <w:br/>
            <w:br/>
            <w:r>
              <w:rPr/>
              <w:t xml:space="preserve">Чтобы это не случилось с тобой, запомни, и в дальнейшем соблюдайэти простые правила:</w:t>
            </w:r>
            <w:br/>
            <w:br/>
            <w:r>
              <w:rPr/>
              <w:t xml:space="preserve">Перед тем, как отправиться в лес, сообщи взрослым, куда ты идешь икак надолго. Это одно из основных правил, которое действует вотношении любого похода в любом составе. Если к назначенномувремени ты не вернешься, тебя обязательно начнут искать. Помни обэтом.</w:t>
            </w:r>
            <w:br/>
            <w:br/>
            <w:r>
              <w:rPr/>
              <w:t xml:space="preserve">Возьми все необходимое. Собираясь в поход или просто в лес,обязательно возьми с собой самое необходимое, а именно: компас,нож, спички, соль, небольшой продуктовый паек, легкую запаснуюодежду. Спички и одежду упакуй в полиэтилен, чтобы они не промоклив случае дождя. Захвати горсть сосательных карамелек. Они помогутзаглушить чувство голода в случае, если заблудишься.</w:t>
            </w:r>
            <w:br/>
            <w:br/>
            <w:r>
              <w:rPr/>
              <w:t xml:space="preserve">Одевайся в яркую одежду! Спасатели советуют одевать в лес одеждуярких цветов, а не камуфлированную, как это делают многие. Дело втом, что камуфляж существенно осложняет поиски потерявшегося, аяркая одежда позволит заметить человека среди зеленых деревьев икустов. И конечно же надо надеть что-то на голову (с мелкихдеревьев и кустарников могут падать клещи), длинные брюки (можетбыть, придется продираться сквозь кусты) и удобную обувь. Но помни,что осенью, пока деревья не сбросили листву, цвета одежды нужноподбирать таким образом, чтобы они не сливались с яркими цветамиосенней листвы. В таком случае самый заметный цвет –ярко-голубой.</w:t>
            </w:r>
            <w:br/>
            <w:br/>
            <w:r>
              <w:rPr/>
              <w:t xml:space="preserve">Осмотрись на местности. Прежде чем войти в лес, выясни, гденаходятся основные ориентиры: дороги, реки, ручьи, населенныепункты, для того, чтобы схематично представить себе границыместности, в которой будешь ходить. Определи по компасу сторонысвета, чтобы знать, в каком направлении будешь возвращаться. Если утебя не оказалось компаса, то запомни, с какой стороны светитсолнце. При возвращении оно должно светить с другой стороны.</w:t>
            </w:r>
            <w:br/>
            <w:br/>
            <w:r>
              <w:rPr/>
              <w:t xml:space="preserve">Что делать, если ты все-таки заблудился</w:t>
            </w:r>
            <w:br/>
            <w:br/>
            <w:r>
              <w:rPr/>
              <w:t xml:space="preserve">Тогда-то тебе и пригодятся собранность, элементарные знания оповедении в лесу и огромное желание найти выход из ситуации.</w:t>
            </w:r>
            <w:br/>
            <w:br/>
            <w:r>
              <w:rPr/>
              <w:t xml:space="preserve">ОСТАНОВИСЬ!</w:t>
            </w:r>
            <w:br/>
            <w:br/>
            <w:r>
              <w:rPr/>
              <w:t xml:space="preserve">Если ты понял, что потерялся, то самое разумное - остановиться.Если начнешь метаться взад-вперед, возникнет чувство, будто лестебя проглатывает, и ты начнешь паниковать. К тому же отбестолковой беготни ты вспотеешь, а затем можешь и простудиться.Потому-то и нужно остановиться на месте и успокоиться, попытатьсяудержать себя от паники. Лучший способ успокоиться - это обнятьдерево или присесть на корточки. Еще один совет: сними верхнююодежду, а затем снова надень ее. Это поможет тебе сосредоточитьсяна конкретной деятельности и успокоит нервы. А теперь можноспокойно поразмыслить о дальнейших планах.</w:t>
            </w:r>
            <w:br/>
            <w:br/>
            <w:r>
              <w:rPr/>
              <w:t xml:space="preserve">Ни в коем случае не садись на землю или камень, ибо в лесу этоглавные похитители тепла. Лучше изготовь возвышение из мха и ветоки только тогда садись.</w:t>
            </w:r>
            <w:br/>
            <w:br/>
            <w:r>
              <w:rPr/>
              <w:t xml:space="preserve">ПРИСЛУШАЙСЯ!</w:t>
            </w:r>
            <w:br/>
            <w:br/>
            <w:r>
              <w:rPr/>
              <w:t xml:space="preserve">Вспомни, где и как ты ходил, прислушайся, не доносятся ли звуки,свидетельствующие о близости людей. Знай, что в тишине (особенно ввечернее время) слышимость различных звуков такова:</w:t>
            </w:r>
            <w:br/>
            <w:br/>
            <w:r>
              <w:rPr/>
              <w:t xml:space="preserve">движение автомашины по шоссе 1 – 2 км; движение автомашины погрунтовой дороге 1 км; ружейный выстрел 2 – 4 км; разговор – 250 м;громкий крик 1 – 1,5 км.</w:t>
            </w:r>
            <w:br/>
            <w:br/>
            <w:r>
              <w:rPr/>
              <w:t xml:space="preserve">Не торопись идти на звук. Необходимо несколько раз проверить егонаправление. Звук лучше слышен на горках, когда стихнет ветер.</w:t>
            </w:r>
            <w:br/>
            <w:br/>
            <w:r>
              <w:rPr/>
              <w:t xml:space="preserve">Вам могут встретиться линейные ориентиры: просеки, тропы, лесныедороги. Особенно удобны для движения квартальные просеки. Онипроходят строго с севера на юг и с запада на восток. Искать васбудут в первую очередь на просеках и тропах, поэтому не сходите сних в лесной массив. В большинстве районов нашей республики ужедавно ведется или велась лесозаготовка. Древесину с деляноквывозят, как правило, тяжелые гусеничные трактора, след от которыхдолго заметен на лесном покрове. Обращайте внимание и на пни – еслиимеются характерные следы спила, значит где-то рядом есть следтехники, вывозившей поваленный лес. Эти следы приведут к лесовознойдороге, а значит – к людям. Выйдя в лесу на ручей, небольшую речку– иди вниз по течению, вода приведет тебя к людям. Присамостоятельном выходе из леса к населенному пункту или к людямзаблудившийся должен сообщить информацию о себе.</w:t>
            </w:r>
            <w:br/>
            <w:br/>
            <w:r>
              <w:rPr/>
              <w:t xml:space="preserve">БУДЬ СЛЫШЕН И ВИДЕН</w:t>
            </w:r>
            <w:br/>
            <w:br/>
            <w:r>
              <w:rPr/>
              <w:t xml:space="preserve">Чтобы подать о себе знак, повтори свои действия трижды. Например,дай три продолжительных свистка или окликни три раза. Черезкакое-то время сделай это еще раз. Не кричи слишком громко и часто.Нет смысла тратить на это силы. А потом есть опасность, что отпостоянного крика сорвешь голос, и не сможешь подать искателямзвуковой сигнал даже тогда, когда они будут проходить близко оттебя. Подавать звуковые сигналы, кстати, можно и ударами палки одеревья, звук от них далеко расходится по лесу. Ясно, чтопоисковики сию минуту не появятся, поэтому сделай себя видимым.Прежде всего, найди открытое место, лучше на возвышении. Полезно наближайшей же полянке выложить три больших (метра три) креста изеловых веток и сучьев. Если у тебя есть спички, можно разжечь трикостра.</w:t>
            </w:r>
            <w:br/>
            <w:br/>
            <w:r>
              <w:rPr/>
              <w:t xml:space="preserve">СОХРАНЯЙ ТЕПЛО</w:t>
            </w:r>
            <w:br/>
            <w:br/>
            <w:r>
              <w:rPr/>
              <w:t xml:space="preserve">Если ты сделал себя видимым, то разумно соорудить для себя шалаш,где в качестве строительного материала сгодятся еловые ветки и мох.В августе ночи холодные, поэтому для сохранения тепла можно разжечькостер. Неплохо, если ты знаком с лесными растениями, которые можноиспользовать как пищу.</w:t>
            </w:r>
            <w:br/>
            <w:br/>
            <w:r>
              <w:rPr/>
              <w:t xml:space="preserve">Запомни: Тебя обязательно будут искать, но спасение во многомзависит от твоего грамотного поведения в лесу!</w:t>
            </w:r>
            <w:br/>
            <w:br/>
            <w:r>
              <w:rPr/>
              <w:t xml:space="preserve">Напоминаем: при возникновении любой чрезвычайной ситуациинеобходимо срочно вызвать службу спасения по телефону 01. Смобильного телефона следует сообщить о случившемся и обратиться запомощью по номеру 112.</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2026-01-12T19:21:12+03:00</dcterms:created>
  <dcterms:modified xsi:type="dcterms:W3CDTF">2026-01-12T19:21:12+03:00</dcterms:modified>
</cp:coreProperties>
</file>

<file path=docProps/custom.xml><?xml version="1.0" encoding="utf-8"?>
<Properties xmlns="http://schemas.openxmlformats.org/officeDocument/2006/custom-properties" xmlns:vt="http://schemas.openxmlformats.org/officeDocument/2006/docPropsVTypes"/>
</file>