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по многоборью спасателейМЧС России «Кубок Севера»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по многоборью спасателей МЧСРоссии «Кубок Севера»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18июня прошли межрегиональные соревнования по многоборью спасателейМЧС России «Кубок Севера». Участники продемонстрировали высочайшийуровень подготовки, успешно преодолев все дистанции — откросс‑эстафеты до сложных поисково‑спасательных работ в разныхусловиях.</w:t>
            </w:r>
            <w:br/>
            <w:br/>
            <w:r>
              <w:rPr/>
              <w:t xml:space="preserve">В состязаниях приняли участие шесть команд:</w:t>
            </w:r>
            <w:br/>
            <w:br/>
            <w:r>
              <w:rPr/>
              <w:t xml:space="preserve">ФГКУ «АСУНЦ «Вытегра»;</w:t>
            </w:r>
            <w:br/>
            <w:br/>
            <w:r>
              <w:rPr/>
              <w:t xml:space="preserve">Профессиональная аварийно‑спасательная служба Республики Коми;</w:t>
            </w:r>
            <w:br/>
            <w:br/>
            <w:r>
              <w:rPr/>
              <w:t xml:space="preserve">Поисково‑спасательная служба г. Санкт‑Петербурга;</w:t>
            </w:r>
            <w:br/>
            <w:br/>
            <w:r>
              <w:rPr/>
              <w:t xml:space="preserve">Невский спасательный центр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Северо‑Западный региональный поисково‑спасательный отряд МЧСРоссии.</w:t>
            </w:r>
            <w:br/>
            <w:br/>
            <w:br/>
            <w:br/>
            <w:br/>
            <w:r>
              <w:rPr/>
              <w:t xml:space="preserve">18 июня в ФГКУ «АСУНЦ «Вытегра» состоялось торжественное закрытиесоревнований и награждение победителей и призёров.</w:t>
            </w:r>
            <w:br/>
            <w:br/>
            <w:r>
              <w:rPr/>
              <w:t xml:space="preserve">Бронзовым призером соревнований стала команда Поисково-спасательнойслужбы Санкт-Петербурга.</w:t>
            </w:r>
            <w:br/>
            <w:br/>
            <w:r>
              <w:rPr/>
              <w:t xml:space="preserve">Второе почетное место заслужено заняла команда Арктическогоспасательного учебно-научного центра «Вытегра».</w:t>
            </w:r>
            <w:br/>
            <w:br/>
            <w:r>
              <w:rPr/>
              <w:t xml:space="preserve">Победителем Межрегиональных соревнований по многоборью спасателейМЧС России «Кубок Севера» стала команда Невского спасательногоцентра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2026-07-03T22:26:47+03:00</dcterms:created>
  <dcterms:modified xsi:type="dcterms:W3CDTF">2026-07-03T22:26:47+03:00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