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Открылась каникулярная профориентационная школа «Забезопасность»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Открылась каникулярная профориентационная школа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 АОУВО «ОЦ кадетская школа «Корабелы Прионежья» имени Героя России Ю.Л.Воробьева открылась каникулярная профориентационная школа «Забезопасность», которая проходит в рамках XII Форума регионовБеларуси и России.</w:t>
            </w:r>
            <w:br/>
            <w:br/>
            <w:r>
              <w:rPr/>
              <w:t xml:space="preserve">На соревнования прибыли 112 участников, представляющие 14 команд изРоссии и республики Беларусь.</w:t>
            </w:r>
            <w:br/>
            <w:br/>
            <w:r>
              <w:rPr/>
              <w:t xml:space="preserve">Среди них уже есть победители и призеры, доказавшие свой высокийуровень, завоевав призовые места на всероссийских, межрегиональныхи региональных этапах "Школы безопасности", соревнованиях попожарно-прикладному спорту, олимпиадах и соревнованиях по основамбезопасности жизнедеятельности.</w:t>
            </w:r>
            <w:br/>
            <w:br/>
            <w:r>
              <w:rPr/>
              <w:t xml:space="preserve">Одним из традиционных мероприятий профориентационной школы, котораятретий год подряд проходит на территории кадетской школы, являютсяклассные встречи в формате «100 вопросов к взрослому», гдеорганизуется живой диалог между участниками и наставниками. В ходепервой такой встречи в качестве наставника принимал участиеначальник ФГКУ «АСУНЦ «Вытегра» В.А.Демин. Ребята задавали емусамые разные вопросы.</w:t>
            </w:r>
            <w:br/>
            <w:br/>
            <w:r>
              <w:rPr/>
              <w:t xml:space="preserve">Полученные ответы позволят ребятам глубже понять суть работыспасателей поисково-спасательных формирований.</w:t>
            </w:r>
            <w:br/>
            <w:br/>
            <w:r>
              <w:rPr/>
              <w:t xml:space="preserve">Впереди участников смены ждут соревнования, мастер-классы попроведению поисково-спасательных операций под руководством опытныхспасателей и учебно-спасательная операция, в которой примут самыедостойные участники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2026-04-27T23:28:16+03:00</dcterms:created>
  <dcterms:modified xsi:type="dcterms:W3CDTF">2026-04-27T23:28:16+03:00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