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ФГКУ «АСУНЦ «Вытегра» традиционно принимаютучастие в ежегодном Форуме «Арктика: настоящее и будущее».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06.02.202511:02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ФГКУ «АСУНЦ «Вытегра» традиционно принимают участие вежегодном Форуме «Арктика: настоящее и будущее».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XIVМеждународный форум «Арктика: настоящее и будущее» им. А.Н.Чилингарова проходит 12 и 13 декабря в конгрессно-выставочнымцентре «Экспофорум» в Санкт – Петербурге.</w:t>
            </w:r>
            <w:br/>
            <w:br/>
            <w:r>
              <w:rPr/>
              <w:t xml:space="preserve">Форум собрал на своих площадках более 2000 экспертов, 400 спикеровиз различных регионов России и зарубежных стран, организовано более45 мероприятий. В этом году на форум пригласили школьников ирассказали им о востребованных на Крайнем Севере профессиях и обособенностях жизни в этом регионе.</w:t>
            </w:r>
            <w:br/>
            <w:br/>
            <w:r>
              <w:rPr/>
              <w:t xml:space="preserve">Одной из площадок Форума являются мастер-классы МЧС России. От ФГКУ«АСУНЦ «Вытегра» принимают участие начальник поисково-спасательнойслужбы - Баруздин Александр, начальник поисково-спасательногоподразделения - Струнина Александра и спасатель 3 класса - ЛеськивИгорь. Они проводят мастер – классы по оказанию первой помощипострадавшим, рассказывают о технологиях проведения водолазныхработ и о водолазном снаряжении, а также об особенностях работыкинологических расчетов.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2026-08-25T03:49:17+03:00</dcterms:created>
  <dcterms:modified xsi:type="dcterms:W3CDTF">2026-08-25T03:49:17+03:00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