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20-21 июля проходят сборы заслуженных спасателей и ветерановМЧС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20-21 июля проходят сборы заслуженных спасателей и ветеранов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июляпроходят сборы заслуженных спасателей и ветеранов МЧС России.</w:t>
            </w:r>
            <w:br/>
            <w:br/>
            <w:r>
              <w:rPr/>
              <w:t xml:space="preserve">В рамках сборов почётные гости приняли участие в областнойпрофильной смене «Zа безопасность», которая проходит на территорииОЦ "Корабелы Прионежья".</w:t>
            </w:r>
            <w:br/>
            <w:br/>
            <w:r>
              <w:rPr/>
              <w:t xml:space="preserve">20 июля в рамках образовательной программы летней смены почетныегости вместе со спасателями ФГКУ "АСУНЦ «Вытегра» и сотрудниками ГУМЧС России по Вологодской области провели для ребят мастер-классыпо первой помощи, начальной альпинистской подготовке, приемамтранспортировки пострадавших,</w:t>
            </w:r>
            <w:br/>
            <w:br/>
            <w:r>
              <w:rPr/>
              <w:t xml:space="preserve">действиям в ЧС природного характера.</w:t>
            </w:r>
            <w:br/>
            <w:br/>
            <w:r>
              <w:rPr/>
              <w:t xml:space="preserve">После занятий делегация посетила Арктический спасательныйучебно-научный центр «Вытегра», где ознакомилась с егодеятельностью, экспозициями музея, а также памятник погибших в годыВеликой Отечественной Войны на Андоме горе.</w:t>
            </w:r>
            <w:br/>
            <w:br/>
            <w:r>
              <w:rPr/>
              <w:t xml:space="preserve">В завершении насыщенной программы почетные гости высадили сосны натерритории ФГКУ "АСУНЦ "Вытегра", таким образом у нас на территориипоявилась "Аллея ветеранов и заслуженных спасателей МЧС РОССИИ".</w:t>
            </w:r>
            <w:br/>
            <w:br/>
            <w:r>
              <w:rPr/>
              <w:t xml:space="preserve">Сегодня в программе встреча заслуженных спасателей и ветеранов МЧСРОССИИ с ребятами в формате «100 вопросов к взрослому».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2026-01-10T01:28:53+03:00</dcterms:created>
  <dcterms:modified xsi:type="dcterms:W3CDTF">2026-01-10T01:28:53+03:00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