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Долгожданное и всеми любимое время года в самомразгаре!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Долгожданное и всеми любимое время года в самом разгаре!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Долгожданное ивсеми любимое время года в самом разгаре!</w:t>
            </w:r>
            <w:br/>
            <w:br/>
            <w:r>
              <w:rPr/>
              <w:t xml:space="preserve">Дети очень много времени проводят на улице, отдыхают в лесу и околооткрытых водоемов и часто сталкиваются с опасными ситуациями.</w:t>
            </w:r>
            <w:br/>
            <w:br/>
            <w:r>
              <w:rPr/>
              <w:t xml:space="preserve"> Какие действия нужно предпринимать в этих случаях, что можно,а чего не следует делать?</w:t>
            </w:r>
            <w:br/>
            <w:br/>
            <w:r>
              <w:rPr/>
              <w:t xml:space="preserve"> Такие вопросы обсуждали сегодня маленькие и любознательныевоспитанники детского сада «Колокольчик», к которым в гости нааварийно-спасательной машине приехали спасатели ФГКУ «АСУНЦ«Вытегра».</w:t>
            </w:r>
            <w:br/>
            <w:br/>
            <w:r>
              <w:rPr/>
              <w:t xml:space="preserve"> Спасатели рассказали детям об особенностях своей работы,показали оборудование и инструмент, которым они пользуются приспасении людей, попавших в беду.</w:t>
            </w:r>
            <w:br/>
            <w:br/>
            <w:r>
              <w:rPr/>
              <w:t xml:space="preserve"> Спасатель-кинолог Виктория Дукардт познакомила ребят со своимчетвероногим напарником – Лорд охотно выполнял все команды и оченьпонравился детям.</w:t>
            </w:r>
            <w:br/>
            <w:br/>
            <w:r>
              <w:rPr/>
              <w:t xml:space="preserve"> В завершении встречи всем участникам мероприятия были врученыпамятки о правилах безопасного нахождения у водоемов.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2026-07-28T05:18:09+03:00</dcterms:created>
  <dcterms:modified xsi:type="dcterms:W3CDTF">2026-07-28T05:18:09+03:00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