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повышения квалификации «Инструкторпервой помощи» на базе ФГБОУ ВО Первого Санкт-Петербургскогогосударственного медицинского университета имени академика И.П.Павлова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повышения квалификации «Инструктор первойпомощи» на базе ФГБОУ ВО Первого Санкт-Петербургскогогосударственного медицинского университета имени академика И.П.Павлова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C 10 по 13июня спасатель ФГКУ «АСУНЦ «Вытегра» Миньков Константин успешнопрошел обучение по программе повышения квалификации «Инструкторпервой помощи» на базе ФГБОУ ВО Первого Санкт-Петербургскогогосударственного медицинского университета имени академика И.П.Павлова.</w:t>
            </w:r>
            <w:br/>
            <w:br/>
            <w:r>
              <w:rPr/>
              <w:t xml:space="preserve">4-дневный курс проводился в формате мини-лекций, практик, семинарови сессий "вопрос-ответ".</w:t>
            </w:r>
            <w:br/>
            <w:br/>
            <w:r>
              <w:rPr/>
              <w:t xml:space="preserve">Главная цель программы – изучение современных методов обученияприемам оказания первой помощи и получение практических навыковнеобходимых специалисту для успешного преподавания.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