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Днем России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Поздравляю вас с Днем России! Государственный праздник сталсимволом согласия и единства людей во имя процветания Родины.</w:t>
            </w:r>
            <w:br/>
            <w:br/>
            <w:r>
              <w:rPr/>
              <w:t xml:space="preserve">У нашего Отечества - тысячелетняя история, уникальные природныебогатства и духовные ценности. В их основе - крепость духа исплоченность народа ради независимости.</w:t>
            </w:r>
            <w:br/>
            <w:br/>
            <w:r>
              <w:rPr/>
              <w:t xml:space="preserve">Братство пожарных и спасателей объединяет представителей разныхнациональностей и народностей. Все мы - граждане великогогосударства, преданы общему делу спасения и выполняем его навысоком профессиональном уровне.</w:t>
            </w:r>
            <w:br/>
            <w:br/>
            <w:r>
              <w:rPr/>
              <w:t xml:space="preserve">Хочу выразить слова благодарности каждому, кто вносит свой вклад вукрепление безопасности нашей страны ежедневно. Желаю вам и вашимсемьям здоровья, благополучия, мирного неба и успехов в нелегкойслужбе!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2026-03-21T17:50:57+03:00</dcterms:created>
  <dcterms:modified xsi:type="dcterms:W3CDTF">2026-03-21T17:50:57+03:00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