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служебных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служебных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13 марта- День служебных собак.</w:t>
            </w:r>
            <w:br/>
            <w:br/>
            <w:r>
              <w:rPr/>
              <w:t xml:space="preserve">Служебные собаки – это верные компаньоны, которые оказывают помощьв различных сферах нашей жизни. Независимо от того, нужно ли искатьпропавших людей, помогать инвалидам или работать в качестветерапевтических питомцев, эти четвероногие друзья являютсянадежными и эффективными.</w:t>
            </w:r>
            <w:br/>
            <w:br/>
            <w:r>
              <w:rPr/>
              <w:t xml:space="preserve">Служебные собаки являются невероятными созданиями, которые помогаютулучшить жизнь людей. Они преданы, готовы работать и стать надежными верным спутником своего хозяина.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2026-04-28T10:34:42+03:00</dcterms:created>
  <dcterms:modified xsi:type="dcterms:W3CDTF">2026-04-28T10:34:42+03:00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