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Жизнь важнее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Жизнь важнее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Жизнь важнеедаже самого богатого улова</w:t>
            </w:r>
            <w:br/>
            <w:br/>
            <w:r>
              <w:rPr/>
              <w:t xml:space="preserve">Лед опасен для жизни:</w:t>
            </w:r>
            <w:br/>
            <w:br/>
            <w:r>
              <w:rPr/>
              <w:t xml:space="preserve"> не выходи на лед пьяным;</w:t>
            </w:r>
            <w:br/>
            <w:br/>
            <w:r>
              <w:rPr/>
              <w:t xml:space="preserve"> выходи на окрепший лед в ледоступах или специальныхботинках;</w:t>
            </w:r>
            <w:br/>
            <w:br/>
            <w:r>
              <w:rPr/>
              <w:t xml:space="preserve"> возьми пешню для проверки льда;</w:t>
            </w:r>
            <w:br/>
            <w:br/>
            <w:r>
              <w:rPr/>
              <w:t xml:space="preserve"> не используй старую замерзшую лунку;</w:t>
            </w:r>
            <w:br/>
            <w:br/>
            <w:r>
              <w:rPr/>
              <w:t xml:space="preserve"> не кури и не используй открытый огонь;</w:t>
            </w:r>
            <w:br/>
            <w:br/>
            <w:r>
              <w:rPr/>
              <w:t xml:space="preserve"> груз вези на санях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2025-10-15T03:30:14+03:00</dcterms:created>
  <dcterms:modified xsi:type="dcterms:W3CDTF">2025-10-15T03:30:14+03:00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