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сотрудничества начальник поисково-спасательнойслужбы ФГКУ «АСУНЦ «Вытегра» Александр Баруздин провел занятие пооказанию первой помощи для сотрудников ОМВД России«Вытегорский».</w:t>
            </w:r>
            <w:br/>
            <w:br/>
            <w:r>
              <w:rPr/>
              <w:t xml:space="preserve">В ходе занятий Александр рассказал об оказании первой помощи,разобрал алгоритм оказания первой помощи пострадавшему, показал,как определить в сознании ли человек и есть ли дыхание. Какпроводится сердечно-легочная реанимация. Все приемы были отработанына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2026-06-11T00:11:00+03:00</dcterms:created>
  <dcterms:modified xsi:type="dcterms:W3CDTF">2026-06-11T00:11:00+03:00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