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приняли участие в ярмаркепрофессий «День карьеры молодежи»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приняли участие в ярмарке профессий«День карьеры молодежи»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приняли участие</w:t>
            </w:r>
            <w:br/>
            <w:br/>
            <w:r>
              <w:rPr/>
              <w:t xml:space="preserve">в ярмарке профессий «День карьеры молодежи»</w:t>
            </w:r>
            <w:br/>
            <w:br/>
            <w:r>
              <w:rPr/>
              <w:t xml:space="preserve">В Вытегорском районе проходит самая большая профориентационнаяплощадка для подрастающего поколения – ярмарка профессий «Денькарьеры молодежи».</w:t>
            </w:r>
            <w:br/>
            <w:br/>
            <w:r>
              <w:rPr/>
              <w:t xml:space="preserve">Гости могут посетить разные модули и интерактивные площадки,рассказывающие о профессиях, лидирующих в рейтинге самыхвостребованных.</w:t>
            </w:r>
            <w:br/>
            <w:br/>
            <w:r>
              <w:rPr/>
              <w:t xml:space="preserve">Один из представленных модулей посвящен профессиям системы МЧСРоссии.</w:t>
            </w:r>
            <w:br/>
            <w:br/>
            <w:r>
              <w:rPr/>
              <w:t xml:space="preserve">ФГКУ «АСУНЦ «Вытегра» регулярно принимает участие в этоммероприятии.</w:t>
            </w:r>
            <w:br/>
            <w:br/>
            <w:r>
              <w:rPr/>
              <w:t xml:space="preserve">В секции нашего учреждения посетители смогли познакомиться сособенностями работы спасателей, с их четвероногими помощниками, атакже с техникой и снаряжением, используемым в ежедневной работесотрудников МЧС.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2026-06-11T01:45:20+03:00</dcterms:created>
  <dcterms:modified xsi:type="dcterms:W3CDTF">2026-06-11T01:45:20+03:00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