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Успешно завершили обучение слушатели по программе повышенияквалификации "Управление поисково-спасательнымподразделением".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Успешно завершили обучение слушатели по программе повышенияквалификации "Управление поисково-спасательнымподразделением".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Данная образовательная программа, разработанная специалистами ФГКУ«АСУНЦ "Вытегра", позволяет настоящим и будущим руководителямпоисково-спасательных подразделений пополнить свой спасательскийбагаж новыми умениями и навыками.</w:t>
            </w:r>
            <w:br/>
            <w:br/>
            <w:r>
              <w:rPr/>
              <w:t xml:space="preserve">Она направлена на совершенствование знаний, позволяющих достаточноквалифицированно осуществлять организационно-управленческуюдеятельность поисково-спасательного подразделения.</w:t>
            </w:r>
            <w:br/>
            <w:br/>
            <w:r>
              <w:rPr/>
              <w:t xml:space="preserve">Желаем коллегам успешного применения полученных знаний впрофессиональной деятельности, принятия только грамотных и мудрыхрешений!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2025-12-10T21:19:41+03:00</dcterms:created>
  <dcterms:modified xsi:type="dcterms:W3CDTF">2025-12-10T21:19:41+03:00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