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"АСУНЦ Вытегра" проводился спортивныйфестиваль циклических видов спорта ONEGO "Энергия севера"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"АСУНЦ Вытегра" проводился спортивный фестивальциклических видов спорта ONEGO "Энергия севера"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Вытегра" проводился спортивный фестивальциклических видов спорта ONEGO "Энергия севера", организаторамикоторого являются РФСОО "Федерация триатлона Вологодской области"при поддержке Правительства Вологодской области.</w:t>
            </w:r>
            <w:br/>
            <w:br/>
            <w:r>
              <w:rPr/>
              <w:t xml:space="preserve">Участники - команды Вологодской области по триатлону.</w:t>
            </w:r>
            <w:br/>
            <w:br/>
            <w:r>
              <w:rPr/>
              <w:t xml:space="preserve">Мероприятие проходило в три этапа:</w:t>
            </w:r>
            <w:br/>
            <w:br/>
            <w:r>
              <w:rPr/>
              <w:t xml:space="preserve">плавательный длиной 1,5 км- на акватории Онежского озера; вело этапдлиной 40 км - от ФГКУ "АСУНЦ Вытегра" до трассы А119 "Вологда-Медвежьегорск" и обратно;</w:t>
            </w:r>
            <w:br/>
            <w:br/>
            <w:r>
              <w:rPr/>
              <w:t xml:space="preserve">беговой длиной 11 км - от ФГКУ "АСУНЦ Вытегра" до деревниГневашевская.</w:t>
            </w:r>
            <w:br/>
            <w:br/>
            <w:r>
              <w:rPr/>
              <w:t xml:space="preserve">Безопасность во время мероприятия обеспечивали спасатели ФГКУ"АСУНЦ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2025-12-10T23:34:02+03:00</dcterms:created>
  <dcterms:modified xsi:type="dcterms:W3CDTF">2025-12-10T23:34:02+03:00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