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экспедиция II Плавучей школы «КорабелыПрионежья».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экспедиция II Плавучей школы «Корабелы Прионежья».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её время на экипаже двухмачтовой шхуны «Онежская жемчужина»ребята прошли увлекательный путь от Онеги до ВеликогоНовгорода.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ихтиологии. Изучилидревние водные торговые пути, посетили культурные и природныеобъекты.</w:t>
            </w:r>
            <w:br/>
            <w:br/>
            <w:r>
              <w:rPr/>
              <w:t xml:space="preserve">532 километра, которые экипаж двухмачтовой шхуны «Онежскаяжемчужина» преодолел за 24 дня, позволил четырём детским экипажампроверить свои силы и знания на просторах Онежского озера, испытатьсвои силы и выносливость, почувствовать крепкое плечо товарища.</w:t>
            </w:r>
            <w:br/>
            <w:br/>
            <w:r>
              <w:rPr/>
              <w:t xml:space="preserve">На причале ФГКУ "АСУНЦ " Вытегра " участников экспедиции встретилинаставники и представители администрации Вытегорского района.</w:t>
            </w:r>
            <w:br/>
            <w:br/>
            <w:r>
              <w:rPr/>
              <w:t xml:space="preserve">Напомним, что на всей протяжённости экспедиции шхуну сопровождалиспасатели ФГКУ АСУНЦ «Вытегра» и инспекторы ГИМС.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2026-03-20T22:34:30+03:00</dcterms:created>
  <dcterms:modified xsi:type="dcterms:W3CDTF">2026-03-20T22:34:30+03:00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