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Промежуточный экзамен у слушателей – будущих пожарных ГУ МЧСРоссии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Промежуточный экзамен у слушателей – будущих пожарных ГУ МЧС Россиипо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Экзамен по одной из основных дисциплин «Газодымозащитная служба»(ГДЗС) состоял из двух частей – теоретической и практической.</w:t>
            </w:r>
            <w:br/>
            <w:br/>
            <w:r>
              <w:rPr/>
              <w:t xml:space="preserve">Практическая часть экзамена проходила в газодымотеплокамере.</w:t>
            </w:r>
            <w:br/>
            <w:br/>
            <w:r>
              <w:rPr/>
              <w:t xml:space="preserve">Газодымотеплокамера – это учебно-тренировочный комплекс,предназначенный для получения будущими пожарными в условиях,близких к реальным, профессиональных компетенций в непригодной длядыхания среде и ограниченной видимости при пожарах иразрушениях.</w:t>
            </w:r>
            <w:br/>
            <w:br/>
            <w:r>
              <w:rPr/>
              <w:t xml:space="preserve">Проведение занятий в таких условиях способствует возможностинаучиться преодолевать страх и дезориентацию, повышать физическуювыносливость организма, воспитывать психологические и волевыекачества, а самое главное - научиться понимать коллег ирезультативно работать в звене.</w:t>
            </w:r>
            <w:br/>
            <w:br/>
            <w:r>
              <w:rPr/>
              <w:t xml:space="preserve">В ходе экзаменационных заданий, которые выполняли обучающиеся, былипроверены и оценены их навыки работы в СИЗОД и действия по спасениюпострадавших на пожаре. В итоге все слушатели экзамен сдали.</w:t>
            </w:r>
            <w:br/>
            <w:br/>
            <w:r>
              <w:rPr/>
              <w:t xml:space="preserve">Впереди у обучаемых еще две не менее важные дисциплины - "Пожарнаятактика и противопожарная служба ГО", "Пожарная строевая ифизическая подготовка" и экзамен для присвоения квалификацииПожарный.</w:t>
            </w:r>
            <w:br/>
            <w:br/>
            <w:r>
              <w:rPr/>
              <w:t xml:space="preserve">Желаем удачи в освоении выбранной сложной профессии!🚒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2026-03-20T22:34:31+03:00</dcterms:created>
  <dcterms:modified xsi:type="dcterms:W3CDTF">2026-03-20T22:34:31+03:00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