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Ряды работников противопожарной службы пополнились новымикадрами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Ряды работников противопожарной службы пополнились новымикадрами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ФГКУ «АСУНЦ «Вытегра» успешно завершили обучение 15слушателей образовательной программы «Пожарный».</w:t>
            </w:r>
            <w:br/>
            <w:br/>
            <w:r>
              <w:rPr/>
              <w:t xml:space="preserve">Обучение проводилось на высоком уровне и включало в себя широкийспектр дисциплин. Наибольшее внимание уделялось вопросампрактической подготовки. Занятия учебного процесса приближены креальным условиям, что является самым эффективным способом обученияи приобретения опыта в будущей профессии.</w:t>
            </w:r>
            <w:br/>
            <w:br/>
            <w:r>
              <w:rPr/>
              <w:t xml:space="preserve">После завершения обучения, слушатели приступят к службе в пожарныхподразделениях Вологодской области.</w:t>
            </w:r>
            <w:br/>
            <w:br/>
            <w:r>
              <w:rPr/>
              <w:t xml:space="preserve">Каждый из них подготовлен к действиям в кризисных ситуациях. Ониобучены не только спасать жизни и защищать собственность, но иработать в команде, соблюдать правила безопасности и сохранятьспокойствие в сложных ситуациях.</w:t>
            </w:r>
            <w:br/>
            <w:br/>
            <w:r>
              <w:rPr/>
              <w:t xml:space="preserve">Желаем нашим выпускникам всего наилучшего в их службе! 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2026-03-20T22:40:12+03:00</dcterms:created>
  <dcterms:modified xsi:type="dcterms:W3CDTF">2026-03-20T22:40:12+03:00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