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"АСУНЦ "Вытегра" выступил с докладом накруглом столе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"АСУНЦ "Вытегра" выступил с докладом на кругломстоле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проведения XIV Международного салона "Комплекснаябезопасность - 2023" состоялся круглый стол «Учения иэкспедиционные мероприятия как механизм совершенствования оснащенияпожарно-спасательных и аварийно-спасательных подразделений МЧСРоссии в Арктической зоне Российской Федерации».</w:t>
            </w:r>
            <w:br/>
            <w:br/>
            <w:r>
              <w:rPr/>
              <w:t xml:space="preserve">С докладом "Значение экспедиционных мероприятий в образовательнойдеятельности и профессиональном росте спасателей" выступилначальник ФГКУ "АСУНЦ "Вытегра" Владимир Дёмин.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2026-03-20T19:41:56+03:00</dcterms:created>
  <dcterms:modified xsi:type="dcterms:W3CDTF">2026-03-20T19:41:56+03:00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