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«Вытегра» призывают автомобилистов бытьвнимательнее в зимний период и соблюдать безопасность движения надорогах❗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последнее время в связи с ухудшением погодных условий исокращением светового дня возросло количество дорожно-транспортныхпроисшествий. Так, за последние два дня спасатели #АСУНЦВытегравыезжали на ДТП несколько раз. К счастью, во всех случаях никто непострадал.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движения.Особое внимание необходимо уделять безопасности на дорогах в зимнийпериод, когда устанавливаются минусовые температуры, часто движениесопровождается снегопадом, туманом, сильным дождем илигололедом.</w:t>
            </w:r>
            <w:br/>
            <w:br/>
            <w:r>
              <w:rPr/>
              <w:t xml:space="preserve">Настоятельно рекомендуем соблюдать основные правила за рулемтранспортного средства. Не делать резких движений, выполнять вседействия плавно, заблаговременно снижать скорость перед поворотами.На мокрой дороге и в гололед увеличивать дистанцию и боковойинтервал по отношению к другим транспортным средствам. Обязательнопользоваться ремнями безопасности. Не допускать ослепления другихавтомобилистов фарами. Не подавать резких звуковых и световыхсигналов при появлении пешеходов на проезжей части, так как пешеходможет сделать резкое движение и упасть на проезжей части.</w:t>
            </w:r>
            <w:br/>
            <w:br/>
            <w:r>
              <w:rPr/>
              <w:t xml:space="preserve">🆘В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r>
              <w:rPr/>
              <w:t xml:space="preserve">При обращении в случае дорожно-транспортного происшествия следуетуказать местонахождение, особые приметы местности, количествочеловек в автомашине, возраст, есть 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