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Cоциологические и социально-прикладные исследования в ФГКУ"АСУНЦ 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18.11.202110:11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Cоциологические и социально-прикладные исследования в ФГКУ "АСУНЦ"Вытегра"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15 по 18ноября в #АСУНЦВытегра работают специалисты Центра экстреннойпсихологической помощи МЧС России, которые проводят социологическиеи социально-прикладные исследования в территориальных органах иорганизациях МЧС России.</w:t>
            </w:r>
            <w:br/>
            <w:br/>
            <w:r>
              <w:rPr/>
              <w:t xml:space="preserve">За четыре дня тестированием охвачены практически все работники ФГКУ«АСУНЦ «Вытегра».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2024-05-05T09:36:54+03:00</dcterms:created>
  <dcterms:modified xsi:type="dcterms:W3CDTF">2024-05-05T09:36:54+03:00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