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Смертельное ДТП, унёсшее жизни сразу четырёх человек, в томчисле маленького ребёнка, произошло в Вытегорском районе.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09.08.202111:08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Смертельное ДТП, унёсшее жизни сразу четырёх человек, в том числемаленького ребёнка, произошло в Вытегорском районе.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СмертельноеДТП, унёсшее жизни сразу четырёх человек, в том числе маленькогоребёнка, произошло в Вытегорском районе.</w:t>
            </w:r>
            <w:br/>
            <w:br/>
            <w:r>
              <w:rPr/>
              <w:t xml:space="preserve">Лобовое столкновение двух автомобилей случилось сегодня днём на 257км. автодороги Вологда-Медвежьегорск.</w:t>
            </w:r>
            <w:br/>
            <w:br/>
            <w:r>
              <w:rPr/>
              <w:t xml:space="preserve">В результате проишествия 4 человека - 2 женщины, мужчина ималенький ребёнок, которые находились в ВАЗ 2115 оказались зажаты вмашине, трое из них погибли на месте, четвёртая женщина скончаласьв машине скорой помощи. Водитель и пассажир автомобиля Рено Дастерполучили различные травмы.</w:t>
            </w:r>
            <w:br/>
            <w:br/>
            <w:r>
              <w:rPr/>
              <w:t xml:space="preserve">Спасателями #АСУНЦВытегра совместно с сотрудниками ПЧ-35 выполненыработы по деблокировке погибших людей из искареженногоавтомобиля.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2026-06-11T18:35:06+03:00</dcterms:created>
  <dcterms:modified xsi:type="dcterms:W3CDTF">2026-06-11T18:35:06+03:00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