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7- летию соДня образования ФГКУ «Арктический спасательный учебно-научный центр«Вытегра».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7- летию со Дняобразования ФГКУ «Арктический спасательный учебно-научный центр«Вытегра».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в#АСУНЦВытегра состоялись сбор работников учреждения по итогамдеятельности центра за полугодие и торжественная церемониянаграждения, посвященная 7- летию со Дня образования ФГКУ«Арктический спасательный учебно-научный центр «Вытегра».</w:t>
            </w:r>
            <w:br/>
            <w:br/>
            <w:r>
              <w:rPr/>
              <w:t xml:space="preserve">«Сегодня от всей души хочу поблагодарить каждого работника запроделанную совместную работу, пожелать всем успехов, благополучия,с легкостью решать все задачи, поставленные перед нами,взаимопонимания, терпения, упорства и целеустремленности. Спраздником, коллеги!» - обратился с поздравительной речью кработникам начальник учреждения Владимир Дёмин.</w:t>
            </w:r>
            <w:br/>
            <w:br/>
            <w:r>
              <w:rPr/>
              <w:t xml:space="preserve">В рамках сбора почетными грамотами и благодарностями были отмеченыработники #АСУНЦВытегра.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2026-06-11T21:34:18+03:00</dcterms:created>
  <dcterms:modified xsi:type="dcterms:W3CDTF">2026-06-11T21:34:18+03:00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