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ПСР по уборке аварийных деревьев.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ПСР по уборке аварийных деревьев.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напульт дежурного ЕДДС обратился мужчина-водитель с просьбой о помощив уборке деревьев, которые в результате ураганного ветраперегородили проезд автодороги Ежезеро-Захарьино Вытегорскогорайона.</w:t>
            </w:r>
            <w:br/>
            <w:br/>
            <w:r>
              <w:rPr/>
              <w:t xml:space="preserve">На помощь выехала поисково-спасательная группа #АСУНЦВытегра.</w:t>
            </w:r>
            <w:br/>
            <w:br/>
            <w:r>
              <w:rPr/>
              <w:t xml:space="preserve">Проведены работы по уборке аварийных деревьев.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2026-03-20T05:43:13+03:00</dcterms:created>
  <dcterms:modified xsi:type="dcterms:W3CDTF">2026-03-20T05:43:13+03:00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