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«Онежской экспедиции» Вологодского областногоотделения Всероссийской общественной организации «Русскоегеографическое общество» в гостях у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«Онежской экспедиции» Вологодского областного отделенияВсероссийской общественной организации «Русское географическоеобщество» в гостях у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АСУНЦ«Вытегра» посетили участники «Онежской экспедиции» Вологодскогообластного отделения Всероссийской общественной организации«Русское географическое общество».</w:t>
            </w:r>
            <w:br/>
            <w:br/>
            <w:r>
              <w:rPr/>
              <w:t xml:space="preserve">Взрослые и дети, входившие в состав группы, познакомились синфраструктурой и деятельностью учреждения, в том числеконно-кинологическим комплексом, образцами пожарной иаварийно-спасательной техники, с экспозициями музея историиспасательного дела «Наследие времен», рассказывающими о географии,этносе, истории промыслов спасательного дела, развивающихся сдревних времен на берегах Онежского озера, с уличными экспозициями«Рыбацкий двор» и «Якорный двор», которые дополняют основнуюэкспозицию музея, посетили храм преп. Ионы Клименецкого.</w:t>
            </w:r>
            <w:br/>
            <w:br/>
            <w:r>
              <w:rPr/>
              <w:t xml:space="preserve">А самое главное, участники экспедиции смогли по-настоящемупочувствовать и наблюдать удивительную и поистине завораживающуюкрасоту побережья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2026-06-11T21:24:24+03:00</dcterms:created>
  <dcterms:modified xsi:type="dcterms:W3CDTF">2026-06-11T21:24:24+03:00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