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ФГКУ "АСУНЦ "Вытегра" с 18 мая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19.05.202113:05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ФГКУ "АСУНЦ "Вытегра" с 18 мая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18 мая набазе #АСУНЦВытегра к обучению по программе «Безопасные методы иприемы выполнения работ на высоте для работников 1 группы»приступили сотрудники ГУ МЧС России по Вологодской области.</w:t>
            </w:r>
            <w:br/>
            <w:br/>
            <w:r>
              <w:rPr/>
              <w:t xml:space="preserve">На фото второй день обучения: практические занятия по выполнениюработ на высоте с применением систем обеспечения безопасности.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2026-09-14T08:00:37+03:00</dcterms:created>
  <dcterms:modified xsi:type="dcterms:W3CDTF">2026-09-14T08:00:37+03:00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