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30 мая - ДЕНЬ ОТКРЫТЫХ ДВЕРЕЙ В АСУНЦ "ВЫТЕГРА"!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30мая - ДЕНЬ ОТКРЫТЫХ ДВЕРЕЙ В АСУНЦ "ВЫТЕГРА"!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Уважаемые жители и гости Вытегорского района!</w:t>
            </w:r>
            <w:br/>
            <w:br/>
            <w:r>
              <w:rPr/>
              <w:t xml:space="preserve">30 мая 2021 года ФГКУ "АСУНЦ "Вытегра" проводит - День открытыхдверей, приуроченный к Международному дню музеев!</w:t>
            </w:r>
            <w:br/>
            <w:br/>
            <w:r>
              <w:rPr/>
              <w:t xml:space="preserve">У вас есть возможность посетить территорию АСУНЦ «Вытегра»,экспозиции музея истории спасательного дела «Наследие времен» ивыставку «Боевые вымпела над Онего».</w:t>
            </w:r>
            <w:br/>
            <w:br/>
            <w:r>
              <w:rPr/>
              <w:t xml:space="preserve">Предварительная запись ведется по телефону 8-911-046-56-56.</w:t>
            </w:r>
            <w:br/>
            <w:br/>
            <w:r>
              <w:rPr/>
              <w:t xml:space="preserve">Фото из архива АСУНЦ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2026-06-11T23:06:03+03:00</dcterms:created>
  <dcterms:modified xsi:type="dcterms:W3CDTF">2026-06-11T23:06:03+03:00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