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#АСУНЦВытегра со своими семьями отдали дань памятивоинам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11.05.202116:05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#АСУНЦВытегра со своими семьями отдали дань памятивоинам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вовсех уголках страны вспоминают тех, кто отдал свои жизни радиВеликой Победы.</w:t>
            </w:r>
            <w:br/>
            <w:br/>
            <w:r>
              <w:rPr/>
              <w:t xml:space="preserve">Работники #АСУНЦВытегра со своими семьями отдали дань памятивоинам, которые навсегда остались в этой земле, возложили цветы кмемориалам и памятникам Боевой славы Вытегорского района.</w:t>
            </w:r>
            <w:br/>
            <w:br/>
            <w:r>
              <w:rPr/>
              <w:t xml:space="preserve">Низкий поклон воинам-победителям за свободу, за жизнь и за мирноенебо над головой!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2025-10-19T21:14:35+03:00</dcterms:created>
  <dcterms:modified xsi:type="dcterms:W3CDTF">2025-10-19T21:14:35+03:00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