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КОМАНДНО-ШТАБНЫХ УЧЕНИЙ.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КОМАНДНО-ШТАБНЫХ УЧЕНИЙ.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в рамках командно-штабных учений МЧС России спасатели#АСУНЦВытегра совместно с представителями АдминистрацииВытегорского района, сотрудниками полиции, скорой помощи, ПЧ-35,ОП-148 с. Андомский погост проводили мониторинг паводковойобстановки в д. Макачево Андомского сельского поселения.</w:t>
            </w:r>
            <w:br/>
            <w:br/>
            <w:r>
              <w:rPr/>
              <w:t xml:space="preserve">На территории, где условно произошла ЧС, были отработаны задачи поэвакуации населения с района подтопления, обустройству воднойпереправы и организации пункта временного размещения.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2025-10-19T22:41:10+03:00</dcterms:created>
  <dcterms:modified xsi:type="dcterms:W3CDTF">2025-10-19T22:41:10+03:00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