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музее истории спасательного 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Омузее истории спасательного 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друзьяи гости нашего музея истории спасательного дела</w:t>
            </w:r>
            <w:br/>
            <w:r>
              <w:rPr/>
              <w:t xml:space="preserve">"Наследие времен"!</w:t>
            </w:r>
            <w:br/>
            <w:br/>
            <w:r>
              <w:rPr/>
              <w:t xml:space="preserve">Выражаем признательность ВСЕМ нашим экскурсантам, которые делятсясвоими впечатлениями о музее на страницах книги отзывов ипредложений.</w:t>
            </w:r>
            <w:br/>
            <w:br/>
            <w:r>
              <w:rPr/>
              <w:t xml:space="preserve">Мы дорожим вашим мнением и стараемся, чтобы пребывание в нашеммузее у вас оставило лишь приятные впечатления.</w:t>
            </w:r>
            <w:br/>
            <w:br/>
            <w:r>
              <w:rPr/>
              <w:t xml:space="preserve">Спешим сообщить, что теперь появилась возможность оставить вашиотзывы, предложения и пожелания, касающиеся работы нашего музея вэлектронном виде на официальной странице #АСУНЦВытегра всоциальной сети "Вконтакте" по ссылке:</w:t>
            </w:r>
            <w:br/>
            <w:br/>
            <w:r>
              <w:rPr/>
              <w:t xml:space="preserve">https://vk.com/topic-35688537_44760699</w:t>
            </w:r>
            <w:br/>
            <w:br/>
            <w:r>
              <w:rPr/>
              <w:t xml:space="preserve">В настоящее время музей истории спасательного дела открыт дляпосещения организованными группами по предварительной заявке наэлектронный адрес avtg@arcsar.ru по будням с 10.00 до16.00 часов</w:t>
            </w:r>
            <w:br/>
            <w:r>
              <w:rPr/>
              <w:t xml:space="preserve">с соблюдением рекомендаций Роспотребнадзора.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2026-03-19T19:39:48+03:00</dcterms:created>
  <dcterms:modified xsi:type="dcterms:W3CDTF">2026-03-19T19:39:48+03:00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