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22 августаспасатели #АСУНЦВытегра выезжали на два ДТП, одно изкоторых со смертельным исходом.</w:t>
            </w:r>
            <w:br/>
            <w:br/>
            <w:r>
              <w:rPr/>
              <w:t xml:space="preserve">Первое происшествие случилось днем на 326 км а/дВологда-Медвежьегорск. Водитель а/м Nissan Primera несправился с управлением и совершил наезд на впереди идущий а/м ЗИЛс последующим съездом в кювет. В результате происшествия водитель1991 г. р. и три пассажира (2017, 1991 и 1964 г. р.) с различнымитравмами доставлены в Вытегорскую ЦРБ.Спасателями #АСУНЦВытегра выполнены работы по отключениюАКБ, стабилизации и перемещению а/м на а/д, оказана психологичекаяпомощь.</w:t>
            </w:r>
            <w:br/>
            <w:br/>
            <w:r>
              <w:rPr/>
              <w:t xml:space="preserve">Вечером на 279 км а/д Вологда-Медвежьегорск произошло лобовоестолкновение двух автомобилей - Kia Rio и Ford Focus. Врезультате ДТП водитель а/м Kia Rio - женщина 1956 г. р.погибла. Водитель а/м Ford Focus 1988 г. р. с различнымитравмами доставлен в Вытегорскую ЦРБ.Спасателями #АСУНЦВытегра выполнены работы по извлечениютела погибшей с а/м, стабилизации и перемещению а/м на а/д, оказанапсихологическая помощь пострадавшему.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Будьте внимательны, управляя транспортным средством.</w:t>
            </w:r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2026-03-19T17:03:02+03:00</dcterms:created>
  <dcterms:modified xsi:type="dcterms:W3CDTF">2026-03-19T17:03:02+03:00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