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напричале г. Вытегры финишировала экспедиция «Вместе по РусскомуСеверу – 2020».</w:t>
            </w:r>
            <w:br/>
            <w:br/>
            <w:r>
              <w:rPr/>
              <w:t xml:space="preserve">Символично, что экспедиция завершилась именно сегодня, в Деньгеографа и 175-летия со дня основания Русского географическогообщества. </w:t>
            </w:r>
            <w:br/>
            <w:br/>
            <w:r>
              <w:rPr/>
              <w:t xml:space="preserve">В этом году научно-исследовательское путешествие прошло поакватории Онежского и Белого озер до Шекснинского водохранилища, отТопорнинского канала до Кубенского озера, а также по рекам Сухоне иВологде. Длина маршрута составила почти 1000 километров! </w:t>
            </w:r>
            <w:br/>
            <w:br/>
            <w:r>
              <w:rPr/>
              <w:t xml:space="preserve">Главные участники экспедиции – 32 воспитанника Молодежного клубаРГО "Корабелы Прионежья". За время экспедиции ребята обучалисьнавыкам судоходства, проводили гидробиологические и ихтиологическиеисследования, ну и, конечно же, изучали достопримечательностивологодского края. </w:t>
            </w:r>
            <w:br/>
            <w:br/>
            <w:r>
              <w:rPr/>
              <w:t xml:space="preserve">Ключевые мероприятия водного маршрута были посвящены памятнымисторическим датам: 75-летию Великой Победы, 175-летию </w:t>
            </w:r>
            <w:br/>
            <w:r>
              <w:rPr/>
              <w:t xml:space="preserve">Русского географического общества, 210-летию открытияМариинского </w:t>
            </w:r>
            <w:br/>
            <w:r>
              <w:rPr/>
              <w:t xml:space="preserve">канала (ныне Волго-Балтийского водного пути), 450-летиюСофийского </w:t>
            </w:r>
            <w:br/>
            <w:r>
              <w:rPr/>
              <w:t xml:space="preserve">собора - главного храма Вологодского кремля, 580-летиюиконописца </w:t>
            </w:r>
            <w:br/>
            <w:r>
              <w:rPr/>
              <w:t xml:space="preserve">Дионисия и 760-летию Преображенского Спасо-Каменногомонастыря. </w:t>
            </w:r>
            <w:br/>
            <w:r>
              <w:rPr/>
              <w:t xml:space="preserve">На память об путешествии у ребят останется множество фотографийи </w:t>
            </w:r>
            <w:br/>
            <w:r>
              <w:rPr/>
              <w:t xml:space="preserve">подарки.</w:t>
            </w:r>
            <w:br/>
            <w:br/>
            <w:r>
              <w:rPr/>
              <w:t xml:space="preserve">Безопасность всего пути экспедиции обеспечивалиспасатели #АСУНЦВытегра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2026-06-17T19:05:52+03:00</dcterms:created>
  <dcterms:modified xsi:type="dcterms:W3CDTF">2026-06-17T19:05:52+03:00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