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Сегодня,успешно сдав комплексный экзамен, окончили обучение 12слушателей #АСУНЦВытегра по программе повышенияквалификации «Безопасные методы и приемы выполнения работ на высотедля работников 1 группы».</w:t>
            </w:r>
            <w:br/>
            <w:br/>
            <w:r>
              <w:rPr/>
              <w:t xml:space="preserve">Напомним, что обучение было организовано для сотрудников Главногоуправления МЧС России по Вологодской области и проходило в дваэтапа: первый был осуществлен с использованием дистанционныхобразовательных технологий посредством примененияинформационно-телекоммуникационных сетей при опосредованномвзаимодействии обучающихся и педагогических работников в мае 2020года. Второй этап – практическая часть программы, который проходилна учебных полигонах учреждения с 4 по 6 августа 2020 года.</w:t>
            </w:r>
            <w:br/>
            <w:br/>
            <w:r>
              <w:rPr/>
              <w:t xml:space="preserve">По результатам обучения слушателям вручены: два удостоверения - оповышении квалификации и о допуске к работам на высоте дляработников 1 группы, а также личные книжки учета работ навысоте.</w:t>
            </w:r>
            <w:br/>
            <w:br/>
            <w:r>
              <w:rPr/>
              <w:t xml:space="preserve">Поздравляем и желаем успешно применять в работе приобретенныенавыки!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2025-12-18T09:12:21+03:00</dcterms:created>
  <dcterms:modified xsi:type="dcterms:W3CDTF">2025-12-18T09:12:21+03:00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