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Рано утром 13 июня спасатели #АСУНЦВытегра вели работы поликвидации ДТП, которое произошло в д. Ялосарь Вытегорскогорайона.</w:t>
            </w:r>
            <w:br/>
            <w:br/>
            <w:r>
              <w:rPr/>
              <w:t xml:space="preserve">Водитель а/м Volkswagen Tiguan не справился с управлением идопустил опрокидование на территорию частного дома.</w:t>
            </w:r>
            <w:br/>
            <w:br/>
            <w:r>
              <w:rPr/>
              <w:t xml:space="preserve">В результате происшествия сам водитель 1985 г. р. не пострадал, апассажир 1989 г. р. с различными травмами доставлен в ВытегорскуюЦРБ.</w:t>
            </w:r>
            <w:br/>
            <w:br/>
            <w:r>
              <w:rPr/>
              <w:t xml:space="preserve">Поисково-спасательной группой выполнены работы по отключению АКБ истабилизации транспортного средства на дорожное полотно.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предельно осторожны и внимательны за рулем на улицах идорогах!</w:t>
            </w:r>
            <w:br/>
            <w:br/>
            <w:r>
              <w:rPr/>
              <w:t xml:space="preserve">Соблюдайте скоростной режим, сбрасывайте скорость, проезжаянаселенные пункты!</w:t>
            </w:r>
            <w:br/>
            <w:br/>
            <w:r>
              <w:rPr/>
              <w:t xml:space="preserve">Помните, от вашего поведения на дороге зависит не толькособственная безопасность, но и безопасность окружающих людей!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2026-06-17T21:53:23+03:00</dcterms:created>
  <dcterms:modified xsi:type="dcterms:W3CDTF">2026-06-17T21:53:23+03:00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