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спасли жизнь мужчине,</w:t>
            </w:r>
            <w:br/>
            <w:r>
              <w:rPr/>
              <w:t xml:space="preserve">который чуть не утонул в озере.</w:t>
            </w:r>
            <w:br/>
            <w:br/>
            <w:r>
              <w:rPr/>
              <w:t xml:space="preserve">Накануне вечером в ЕДДС поступило сообщение от очевидца о тонущемчеловеке в озере Тудозеро (район д. Исаково).</w:t>
            </w:r>
            <w:br/>
            <w:br/>
            <w:r>
              <w:rPr/>
              <w:t xml:space="preserve">Мужчина 1956 г.р. вышел в озеро Тудозеро на надувной лодке"Компакт" без мотора и спасательного жилета и по неосторожностиоказался в воде. Отдыхающие на берегу очевидцы услышали крики опомощи и позвонили в службу спасения Вытегорского района.</w:t>
            </w:r>
            <w:br/>
            <w:r>
              <w:rPr/>
              <w:t xml:space="preserve">К приезду поисково-спасательнойгруппы #АСУНЦВытегра утопающий держался на плаву, держасьза лодку, и находился в сознании.</w:t>
            </w:r>
            <w:br/>
            <w:r>
              <w:rPr/>
              <w:t xml:space="preserve">Благодаря оперативным действиям очевидцев и спасателей,пострадавшего вовремя вытащили из воды и на спасательном катередоставили к месту обогрева.</w:t>
            </w:r>
            <w:br/>
            <w:r>
              <w:rPr/>
              <w:t xml:space="preserve">Медицинская помощь не потребовалась.</w:t>
            </w:r>
            <w:br/>
            <w:r>
              <w:rPr/>
              <w:t xml:space="preserve">Уважаемые судоводители!</w:t>
            </w:r>
            <w:br/>
            <w:br/>
            <w:r>
              <w:rPr/>
              <w:t xml:space="preserve">Надетый спасательный жилет - это основа вашей безопасности наводе!</w:t>
            </w:r>
            <w:br/>
            <w:r>
              <w:rPr/>
              <w:t xml:space="preserve">Соблюдайте правила безопасного поведения на воде!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2026-03-19T14:23:15+03:00</dcterms:created>
  <dcterms:modified xsi:type="dcterms:W3CDTF">2026-03-19T14:23:15+03:00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