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добрых дел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30добрых дел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#30ДобрыхДел #30летМЧС</w:t>
            </w:r>
            <w:br/>
            <w:br/>
            <w:r>
              <w:rPr/>
              <w:t xml:space="preserve">28-29 апреля спасатели #АСУНЦВытегра оказали помощьработникам Молодёжного центра "Альтернатива" г. Вытегра в погрузкекоробок с продуктовой помощью для пенсионеров старше 65 лет, для ихдальнейшей доставки в поселения Вытегорского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2026-03-19T11:31:24+03:00</dcterms:created>
  <dcterms:modified xsi:type="dcterms:W3CDTF">2026-03-19T11:31:24+03:00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