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педагогического совета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педагогического совета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вАСУНЦ "Вытегра" МЧС России состоялся педсовет на тему "От высокойнауки - к изучению предмета, от изучения предмета - к практике, отпрактики -к профессии"</w:t>
            </w:r>
            <w:br/>
            <w:r>
              <w:rPr/>
              <w:t xml:space="preserve">В педагогическом совете приняли участие начальник Центра обучения инаучных исследований Ольга Суходолина, руководители подразделений,преподаватели.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2025-10-20T09:32:10+03:00</dcterms:created>
  <dcterms:modified xsi:type="dcterms:W3CDTF">2025-10-20T09:32:10+03:00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