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Командаспасателей-спортсменов АСУНЦ "Вытегра" вернулась со Ставропольскогокрая.</w:t>
            </w:r>
            <w:br/>
            <w:r>
              <w:rPr/>
              <w:t xml:space="preserve">Напомним, что в период с 12 по 24 сентября в г. Пятигорске проходилXVII Чемпионат по служебно-прикладному виду спорта «Многоборьеспасателей МЧС России». Свое мастерство на них показали 19 команд,в том числе команда из Республики Беларусь.</w:t>
            </w:r>
            <w:br/>
            <w:r>
              <w:rPr/>
              <w:t xml:space="preserve">"Мы не чемпионы, но опыт получен богатейший!!" - поделился сдрузьями группы АСУНЦ "Вытегра" МЧС России представителькоманды Александр Баруздин:</w:t>
            </w:r>
            <w:br/>
            <w:r>
              <w:rPr/>
              <w:t xml:space="preserve">"Что самое сложное? Горы. Этапы на скальном рельефе. Видимо потому,что у нас на территории района таких нет. В целом, в течение всехэтих дней мы не только применяли свои знания и навыки, но и изучалиновые технологии. Это было интересно и очень полезно. Передкомандой поставлена новая задача - развиваться дальше".</w:t>
            </w:r>
            <w:br/>
            <w:br/>
            <w:r>
              <w:rPr/>
              <w:t xml:space="preserve">В копилке наград: лауреаты конкурса "Технологии веденияпоисково-спасательных работ" и "Художественные работы"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2026-06-18T04:18:51+03:00</dcterms:created>
  <dcterms:modified xsi:type="dcterms:W3CDTF">2026-06-18T04:18:51+03:00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