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г.Пятигорске Ставропольского края 14 сентября стартовал XVIIЧемпионат по служебно-прикладному виду спорта «Многоборьеспасателей МЧС России».</w:t>
            </w:r>
            <w:br/>
            <w:r>
              <w:rPr/>
              <w:t xml:space="preserve">Свое мастерство продемонстрируют 19 команд. В соревнованияхпринимает участие команда из АСУНЦ "Вытегра".</w:t>
            </w:r>
            <w:br/>
            <w:br/>
            <w:r>
              <w:rPr/>
              <w:t xml:space="preserve">Открыл Чемпионат заместитель Министра МЧС России Павел Барышев.Приветствуя участников, он, в частности, отметил: «Поздравляю всехс открытием Чемпионата по многоборью спасателей. Сегодня вПятигорске собрались не спортсмены, здесь профессиональныеспасатели. Спасатели, которые ежедневно выполняют своюфункциональную задачу. Мы с вами не встречались с 2015 года, и ядумаю, что теперь каждый год мы эту традицию будем соблюдать».</w:t>
            </w:r>
            <w:br/>
            <w:br/>
            <w:r>
              <w:rPr/>
              <w:t xml:space="preserve">По традиции, на торжественной церемонии открытия, каждой командепреподнесли душистый Ставропольский каравай.</w:t>
            </w:r>
            <w:br/>
            <w:r>
              <w:rPr/>
              <w:t xml:space="preserve">Отдавая дань памяти погибшим пожарным и спасателям, в небо быливыпущены белые голуби…</w:t>
            </w:r>
            <w:br/>
            <w:br/>
            <w:r>
              <w:rPr/>
              <w:t xml:space="preserve">До 24 сентября, сильнейшие команды спасателей будут традиционноопределяться на пяти дистанциях согласно Единой всероссийскойспортивной классификации.</w:t>
            </w:r>
            <w:br/>
            <w:br/>
            <w:r>
              <w:rPr/>
              <w:t xml:space="preserve">Свои навыки и умения спасателям предстоит максимально проявить натаких испытаниях, как: поисково-спасательные работы в условияхприродной среды, в условиях чрезвычайных ситуаций техногенногохарактера и на акватории. В общий зачет идет и обязательноевыполнение комбинированных силовых упражнений на перекладине, ирезультаты кросс-эстафеты на 3 км.</w:t>
            </w:r>
            <w:br/>
            <w:br/>
            <w:r>
              <w:rPr/>
              <w:t xml:space="preserve">Все дистанции состоят из отдельных этапов, которые требуют отучастников наиболее полного проявления физических, психологическихи профессиональных качеств, мастерского владения навыкамиспасательных технологий.</w:t>
            </w:r>
            <w:br/>
            <w:br/>
            <w:r>
              <w:rPr/>
              <w:t xml:space="preserve">Организаторы уверены, что, как и прежде, спасатели, прибывшие изразных регионов, смогут не только проявить свое мастерство, но иобменяться накопленным опытом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2025-10-20T03:04:36+03:00</dcterms:created>
  <dcterms:modified xsi:type="dcterms:W3CDTF">2025-10-20T03:04:36+03:00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