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гостях успасателей - участники профильной смены "Наше время" центра"Корабелы Прионежья"</w:t>
            </w:r>
            <w:br/>
            <w:r>
              <w:rPr/>
              <w:t xml:space="preserve">Состоялось знакомство с аварийно-спасательной техникой иплавсредствами. Маленькие гости учились бросать спасательный круг и"конец Александрова". В музее "Наследие времен" юные слушателиузнали, как в старину население заботилось о своейбезопасности.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2025-10-20T01:30:40+03:00</dcterms:created>
  <dcterms:modified xsi:type="dcterms:W3CDTF">2025-10-20T01:30:40+03:00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