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Команда спасателей АСУНЦ Вытегра приняла участие в IIIэтапе соревнований на звание «Лучшая команда Северо-Западногофедерального округа по проведению аварийно-спасательных работ приликвидации чрезвычайных ситуаций на автомобильном транспорте в 2019году» (г. Великий Новгород)</w:t>
            </w:r>
            <w:br/>
            <w:r>
              <w:rPr/>
              <w:t xml:space="preserve">В соревновании участвовало 9 команд СЗФО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2026-03-18T18:56:10+03:00</dcterms:created>
  <dcterms:modified xsi:type="dcterms:W3CDTF">2026-03-18T18:56:10+03:00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