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Урокибезопасности с обучающимися седьмых классов Вытегорской школы N2  провели спасатели АСУНЦ "Вытегра".</w:t>
            </w:r>
            <w:br/>
            <w:r>
              <w:rPr/>
              <w:t xml:space="preserve">Школьникам еще раз напомнили правила поведения вблизи водоемов, вовремя гололеда, о безопасности в городской черте в темное времясуток.</w:t>
            </w:r>
            <w:br/>
            <w:r>
              <w:rPr/>
              <w:t xml:space="preserve">Также состоялось занятие с классными руководителями по оказаниюпервой помощи пострадавшим и о предупреждении паники в случаечрезвычайных ситуаций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2026-03-18T11:58:49+03:00</dcterms:created>
  <dcterms:modified xsi:type="dcterms:W3CDTF">2026-03-18T11:58:49+03:00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