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 в #АСУНЦ #Вытегра обучается 3 группы слушателейпо программам "Водолаз 5 разряда", "Спасатель 3 класса" и"Промышленный альпинист", прибывших на обучение со всегоСеверо-Запада России. </w:t>
            </w:r>
            <w:br/>
            <w:r>
              <w:rPr/>
              <w:t xml:space="preserve">Желаем ребятам усвоить все теоретические дисциплины программ иуспешно применить их на практических занятиях!</w:t>
            </w:r>
            <w:br/>
            <w:r>
              <w:rPr/>
              <w:t xml:space="preserve">А отличная летняя погода и прекрасное Онежское озеро пусть помогутвам набраться новых сил для будущих профессий!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2025-10-15T21:22:26+03:00</dcterms:created>
  <dcterms:modified xsi:type="dcterms:W3CDTF">2025-10-15T21:22:26+03:00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