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XIV Всероссийский полевой лагерь «Юный спасатель». I день. Итогисостязаний.</w:t>
            </w:r>
            <w:br/>
            <w:br/>
            <w:r>
              <w:rPr/>
              <w:t xml:space="preserve">В КОНКУРСЕ ПРЕДСТАВЛЕНИЙ КОМАНД командам -участницам состязаний вформе театрализованной постановки необходимо было представитьрегион, из которого они приехали. Рассказать о своей команде ипоказать работу юных спасателей в регионах. </w:t>
            </w:r>
            <w:br/>
            <w:r>
              <w:rPr/>
              <w:t xml:space="preserve">Жюри оценивали презентацию команд по следующим категориям:</w:t>
            </w:r>
            <w:br/>
            <w:r>
              <w:rPr/>
              <w:t xml:space="preserve">- соответствие тематике конкурса, </w:t>
            </w:r>
            <w:br/>
            <w:r>
              <w:rPr/>
              <w:t xml:space="preserve">- содержание, </w:t>
            </w:r>
            <w:br/>
            <w:r>
              <w:rPr/>
              <w:t xml:space="preserve">- сценическая культура, </w:t>
            </w:r>
            <w:br/>
            <w:r>
              <w:rPr/>
              <w:t xml:space="preserve">- художественное оформление, </w:t>
            </w:r>
            <w:br/>
            <w:r>
              <w:rPr/>
              <w:t xml:space="preserve">- музыкальное оформление, </w:t>
            </w:r>
            <w:br/>
            <w:r>
              <w:rPr/>
              <w:t xml:space="preserve">- массовость (обязательно), </w:t>
            </w:r>
            <w:br/>
            <w:r>
              <w:rPr/>
              <w:t xml:space="preserve">- оригинальность. </w:t>
            </w:r>
            <w:br/>
            <w:br/>
            <w:r>
              <w:rPr/>
              <w:t xml:space="preserve">В сумме судейских оценок:</w:t>
            </w:r>
            <w:br/>
            <w:r>
              <w:rPr/>
              <w:t xml:space="preserve">I место - команда Ивановской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Вологодской области. XIV Всероссийский полевойлагерь «Юный спасатель». I день. Итоги состязаний. </w:t>
            </w:r>
            <w:br/>
            <w:br/>
            <w:r>
              <w:rPr/>
              <w:t xml:space="preserve">ДИСТАНЦИЯ "КРОСС_ЭСТАФЕТА 1000 М"</w:t>
            </w:r>
            <w:br/>
            <w:r>
              <w:rPr/>
              <w:t xml:space="preserve">I место - команда Челябинской области, </w:t>
            </w:r>
            <w:br/>
            <w:r>
              <w:rPr/>
              <w:t xml:space="preserve">II место - команда Ханты-Мансийской автономной области, </w:t>
            </w:r>
            <w:br/>
            <w:r>
              <w:rPr/>
              <w:t xml:space="preserve">III место - команда Ивановской области.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2026-06-11T09:02:11+03:00</dcterms:created>
  <dcterms:modified xsi:type="dcterms:W3CDTF">2026-06-11T09:02:11+03:00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