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 пути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 пути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утром , 17 июля, участникинаучно-исследовательской #экспедиции"ВМЕСТЕ ПО РУССКОМУ СЕВЕРУ- 2018" познакомились с островом #Мег.</w:t>
            </w:r>
            <w:br/>
            <w:r>
              <w:rPr/>
              <w:t xml:space="preserve">В истории России были печальные моменты, когда данный островиспользовался для военных действий: 1919 год - остров захваченангличанами, котрые помогали Белой армии в гражданской войне, с1941 по 1944 годы - окуппирован финнами, которые установилибатарею, обстреливающую с о. Мег фарватер озера(Беломоро-Балтийский канал)</w:t>
            </w:r>
            <w:br/>
            <w:r>
              <w:rPr/>
              <w:t xml:space="preserve">Далее по курсу у юных путешественников #Повенец</w:t>
            </w:r>
            <w:br/>
            <w:br/>
            <w:r>
              <w:rPr/>
              <w:t xml:space="preserve">Спасатели МЧС России, сопровождающие экспедицию, поддерживаютрегулярный выход на связь с оперативными дежурными АСУНЦ"Вытегра"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2026-03-18T06:09:27+03:00</dcterms:created>
  <dcterms:modified xsi:type="dcterms:W3CDTF">2026-03-18T06:09:27+03:00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