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развитии туризма в Вытегорском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03.07.201821:07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Оразвитии туризма в Вытегорском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2018года на территории центра "Корабелы Прионежья" состоялось совещаниеКомитета Совета Федерации по социальной политике на тему"Перспективы развития туристической отрасли Северо-Западногофедерального округа и Вологодской области" </w:t>
            </w:r>
            <w:br/>
            <w:r>
              <w:rPr/>
              <w:t xml:space="preserve">в ходе которого обсуждались вопросы развития туристической отраслив Вологодской области и на Северо-Западе.</w:t>
            </w:r>
            <w:br/>
            <w:br/>
            <w:r>
              <w:rPr/>
              <w:t xml:space="preserve">В ходе совещания были заслушаны доклады о перспективныхнаправлениях развития сферы туризма в Вологодской области,разработке федеральной целевой программы «Развитие внутреннего ивъездного туризма в Российской Федерации (2019-2025 годы)», обосновных положениях постановления Совета Федерации ФедеральногоСобрания РФ «О развитии внутреннего и въездного туризма как фактореэкономического роста Российской Федерации», а так же о реализациитуристских продуктов в Вытегорском муниципальном районе.</w:t>
            </w:r>
            <w:br/>
            <w:br/>
            <w:r>
              <w:rPr/>
              <w:t xml:space="preserve">На совещании также озвучивались вопросы развития водного туризма сиспользованием маломерных судов.</w:t>
            </w:r>
            <w:br/>
            <w:br/>
            <w:r>
              <w:rPr/>
              <w:t xml:space="preserve">В совещании принял участие руководитель АСУНЦ "Вытегра" АлександрЛабардин.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2025-12-11T03:26:19+03:00</dcterms:created>
  <dcterms:modified xsi:type="dcterms:W3CDTF">2025-12-11T03:26:19+03:00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