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9февраля на 260 км автодороги Вологда-Медвежьегорск водительавтомобиля Тойота Ленд Крузер вылетел на отбойник. </w:t>
            </w:r>
            <w:br/>
            <w:br/>
            <w:r>
              <w:rPr/>
              <w:t xml:space="preserve">Прибывшим к месту ДТП спасателям водитель объяснил, что пыталсяобогнать впереди идущий грузовой транспорт и не заметил встречныйавтомобиль. Уходя от лобового столкновения, Тойота вылетела надорожное ограждение. В ходе происшествия ни водитель, ни пассажирне пострадали. </w:t>
            </w:r>
            <w:br/>
            <w:r>
              <w:rPr/>
              <w:t xml:space="preserve">Спасатели АСУНЦ "Вытегра" с помощью бензореза демонтировалиметаллическое заграждение, с помощью гидравлического инструментапереместили Тойоту на дорожное полотно. </w:t>
            </w:r>
            <w:br/>
            <w:br/>
            <w:r>
              <w:rPr/>
              <w:t xml:space="preserve">Уважаемые водители! Соблюдайте ПДД! </w:t>
            </w:r>
            <w:br/>
            <w:r>
              <w:rPr/>
              <w:t xml:space="preserve">При неграмотном поведении на дороге (в том числе при обгоне впередиидущего транспортного средства) можно потерять жизнь.</w:t>
            </w:r>
            <w:br/>
            <w:r>
              <w:rPr/>
              <w:t xml:space="preserve">Поэтому, осуществляя то или иное действие на дороге, стоитубедиться в том, что оно не будет угрожать вашей безопасности ибезопасности других участников движения.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2026-02-04T14:21:49+03:00</dcterms:created>
  <dcterms:modified xsi:type="dcterms:W3CDTF">2026-02-04T14:21:49+03:00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