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 на оз.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 на оз.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Спасателисовместно с инспекторами ГИМС МЧС России вытегорского участкапровели мониторинг ледовой обстановке в района Чиж-горы наакватории Онежского озера. </w:t>
            </w:r>
            <w:br/>
            <w:r>
              <w:rPr/>
              <w:t xml:space="preserve">Толщина льда на этом участке достигает отметки 10 см. </w:t>
            </w:r>
            <w:br/>
            <w:r>
              <w:rPr/>
              <w:t xml:space="preserve">Но наличие множественных трещин ледового поля может угрожать жизнии здоровью человека, рискнувшего отправиться на зимнюю рыбалку.</w:t>
            </w:r>
            <w:br/>
            <w:r>
              <w:rPr/>
              <w:t xml:space="preserve">Четырем рыбакам спасатели еще раз напомнили о необходимостисоблюдать меры безопасности.</w:t>
            </w:r>
            <w:br/>
            <w:r>
              <w:rPr/>
              <w:t xml:space="preserve">Уважаемые граждане, напоминаем: выход на лед Онежского озеразапрещен до 9 февраля Постановлением Администрации Вытегорскогорайона.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2026-03-17T23:12:21+03:00</dcterms:created>
  <dcterms:modified xsi:type="dcterms:W3CDTF">2026-03-17T23:12:21+03:00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