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"Вытегра" участвует в выпуске мальков сига!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"Вытегра" участвует в выпуске мальков сига!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100тысяч молоди сига было выпущено в Онежское озеро.</w:t>
            </w:r>
            <w:br/>
            <w:br/>
            <w:r>
              <w:rPr/>
              <w:t xml:space="preserve">Арктический спасательный центр "Вытегра" принял участие в знаковомсобытии - выпуске в Онежское озеро мальков сига. </w:t>
            </w:r>
            <w:br/>
            <w:r>
              <w:rPr/>
              <w:t xml:space="preserve">Данная акция проходит впервые на территории Вытегорского района.При участии Вологодского лаборатории ГОСНИОХРа, молодь сига былапривезена из рыбохозяйства Ленинградской области, и, с цельюискусственного воспроизводства водных биологических ресурсов,выпущена в озеро Онежское с территории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2025-10-14T07:57:13+03:00</dcterms:created>
  <dcterms:modified xsi:type="dcterms:W3CDTF">2025-10-14T07:57:13+03:00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