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День открытых дверей в Арктическом спасательномцентре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02.10.201720:10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День открытых дверей в Арктическом спасательном центре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</w:t>
            </w:r>
            <w:br/>
            <w:br/>
            <w:r>
              <w:rPr/>
              <w:t xml:space="preserve">В рамках проведения в МЧС России Года гражданской обороны России, всубботу, 30 сентября на территории Арктического спасательногоцентра "Вытегра" МЧС России побывали воспитанники Вологодскогоцентра помощи детям, оставшимся без попечения родителей.Организаторы мероприятий этого дня: Главное управление МЧС Россиипо Вологодской области, 35 пожарная спецчасть г.Вытегры, АСУНЦ"Вытегра", попечительский совет центра помощи детям - подарили юнымвологжанам море впечатлений и положительных эмоций! На территорииАСУНЦ "Вытегра" состоялось знакомство юных граждан с современнойспасательной техникой и экспозициями музея спасательного дела"Наследие времен". 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2026-09-13T10:23:42+03:00</dcterms:created>
  <dcterms:modified xsi:type="dcterms:W3CDTF">2026-09-13T10:23:42+03:00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