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Профилактическое мероприятие для участников первогообластного Фестиваля творчества приемных семей "СемейнаяРадуга"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04.09.201717:09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Профилактическое мероприятие для участников первого областногоФестиваля творчества приемных семей "Семейная Радуга"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2 сентября 2017 года на территории ФГКУ "АСУНЦ "Вытегра", в целяхпропаганды безопасности жизнедеятельности населения, прошлопрофилактическое мероприятие для участников первого областногоФестиваля творчества приемных семей "Семейная Радуга"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